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1785" w:firstLineChars="85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江苏康众汽配有限公司201</w:t>
      </w:r>
      <w:r>
        <w:rPr>
          <w:rFonts w:ascii="微软雅黑" w:hAnsi="微软雅黑" w:eastAsia="微软雅黑" w:cs="宋体"/>
          <w:szCs w:val="21"/>
        </w:rPr>
        <w:t>8</w:t>
      </w:r>
      <w:r>
        <w:rPr>
          <w:rFonts w:hint="eastAsia" w:ascii="微软雅黑" w:hAnsi="微软雅黑" w:eastAsia="微软雅黑" w:cs="宋体"/>
          <w:szCs w:val="21"/>
        </w:rPr>
        <w:t>年招聘信息</w:t>
      </w:r>
    </w:p>
    <w:p>
      <w:pPr>
        <w:pStyle w:val="8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  <w:highlight w:val="yellow"/>
        </w:rPr>
        <w:t>招聘岗位：</w:t>
      </w:r>
    </w:p>
    <w:p>
      <w:pPr>
        <w:pStyle w:val="8"/>
        <w:numPr>
          <w:ilvl w:val="0"/>
          <w:numId w:val="1"/>
        </w:numPr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 xml:space="preserve">销售工程师 </w:t>
      </w:r>
      <w:r>
        <w:rPr>
          <w:rFonts w:ascii="微软雅黑" w:hAnsi="微软雅黑" w:eastAsia="微软雅黑" w:cs="宋体"/>
          <w:szCs w:val="21"/>
        </w:rPr>
        <w:t>20</w:t>
      </w:r>
      <w:r>
        <w:rPr>
          <w:rFonts w:hint="eastAsia" w:ascii="微软雅黑" w:hAnsi="微软雅黑" w:eastAsia="微软雅黑" w:cs="宋体"/>
          <w:szCs w:val="21"/>
        </w:rPr>
        <w:t>名+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eastAsia="微软雅黑" w:cs="宋体"/>
          <w:szCs w:val="21"/>
        </w:rPr>
      </w:pPr>
      <w:bookmarkStart w:id="0" w:name="_Hlk512361306"/>
      <w:r>
        <w:rPr>
          <w:rFonts w:hint="eastAsia" w:ascii="微软雅黑" w:hAnsi="微软雅黑" w:eastAsia="微软雅黑" w:cs="宋体"/>
          <w:szCs w:val="21"/>
        </w:rPr>
        <w:t>开拓行业客户，与客户建立良好关系，跟踪产品，应收数据，做好后期服务；</w:t>
      </w:r>
    </w:p>
    <w:p>
      <w:pPr>
        <w:pStyle w:val="12"/>
        <w:numPr>
          <w:ilvl w:val="0"/>
          <w:numId w:val="2"/>
        </w:numPr>
        <w:ind w:firstLineChars="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热心，专心，有信心，更有一个进取心；</w:t>
      </w:r>
    </w:p>
    <w:p>
      <w:pPr>
        <w:pStyle w:val="12"/>
        <w:ind w:left="780" w:firstLine="0" w:firstLineChars="0"/>
        <w:rPr>
          <w:rFonts w:ascii="微软雅黑" w:hAnsi="微软雅黑" w:eastAsia="微软雅黑" w:cs="宋体"/>
          <w:szCs w:val="21"/>
        </w:rPr>
      </w:pPr>
    </w:p>
    <w:bookmarkEnd w:id="0"/>
    <w:p>
      <w:pPr>
        <w:pStyle w:val="8"/>
        <w:numPr>
          <w:ilvl w:val="0"/>
          <w:numId w:val="1"/>
        </w:numPr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 xml:space="preserve">营业顾问 </w:t>
      </w:r>
      <w:r>
        <w:rPr>
          <w:rFonts w:ascii="微软雅黑" w:hAnsi="微软雅黑" w:eastAsia="微软雅黑" w:cs="宋体"/>
          <w:szCs w:val="21"/>
        </w:rPr>
        <w:t>20</w:t>
      </w:r>
      <w:r>
        <w:rPr>
          <w:rFonts w:hint="eastAsia" w:ascii="微软雅黑" w:hAnsi="微软雅黑" w:eastAsia="微软雅黑" w:cs="宋体"/>
          <w:szCs w:val="21"/>
        </w:rPr>
        <w:t>名+</w:t>
      </w:r>
    </w:p>
    <w:p>
      <w:pPr>
        <w:pStyle w:val="8"/>
        <w:numPr>
          <w:ilvl w:val="0"/>
          <w:numId w:val="3"/>
        </w:numPr>
        <w:rPr>
          <w:rFonts w:ascii="微软雅黑" w:hAnsi="微软雅黑" w:eastAsia="微软雅黑" w:cs="宋体"/>
          <w:szCs w:val="21"/>
        </w:rPr>
      </w:pPr>
      <w:bookmarkStart w:id="1" w:name="_Hlk512361464"/>
      <w:r>
        <w:rPr>
          <w:rFonts w:hint="eastAsia" w:ascii="微软雅黑" w:hAnsi="微软雅黑" w:eastAsia="微软雅黑" w:cs="宋体"/>
          <w:szCs w:val="21"/>
        </w:rPr>
        <w:t>负责门店管理、订单制作、数据分析及售后服务等；</w:t>
      </w:r>
    </w:p>
    <w:p>
      <w:pPr>
        <w:pStyle w:val="8"/>
        <w:numPr>
          <w:ilvl w:val="0"/>
          <w:numId w:val="3"/>
        </w:numPr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对汽车后市场感兴趣，爱学习，认真负责，分析表达能力强；</w:t>
      </w:r>
    </w:p>
    <w:bookmarkEnd w:id="1"/>
    <w:p>
      <w:pPr>
        <w:pStyle w:val="8"/>
        <w:numPr>
          <w:ilvl w:val="0"/>
          <w:numId w:val="3"/>
        </w:numPr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汽车，营销，财务专业尤佳，大专及以上学历；</w:t>
      </w:r>
    </w:p>
    <w:p>
      <w:pPr>
        <w:pStyle w:val="8"/>
        <w:ind w:left="792"/>
        <w:rPr>
          <w:rFonts w:ascii="微软雅黑" w:hAnsi="微软雅黑" w:eastAsia="微软雅黑" w:cs="宋体"/>
          <w:szCs w:val="21"/>
        </w:rPr>
      </w:pPr>
    </w:p>
    <w:p>
      <w:pPr>
        <w:pStyle w:val="8"/>
        <w:numPr>
          <w:ilvl w:val="0"/>
          <w:numId w:val="1"/>
        </w:numPr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 xml:space="preserve">仓储物流专员 </w:t>
      </w:r>
      <w:r>
        <w:rPr>
          <w:rFonts w:ascii="微软雅黑" w:hAnsi="微软雅黑" w:eastAsia="微软雅黑" w:cs="宋体"/>
          <w:szCs w:val="21"/>
        </w:rPr>
        <w:t>10</w:t>
      </w:r>
      <w:r>
        <w:rPr>
          <w:rFonts w:hint="eastAsia" w:ascii="微软雅黑" w:hAnsi="微软雅黑" w:eastAsia="微软雅黑" w:cs="宋体"/>
          <w:szCs w:val="21"/>
        </w:rPr>
        <w:t>名+</w:t>
      </w:r>
    </w:p>
    <w:p>
      <w:pPr>
        <w:pStyle w:val="8"/>
        <w:numPr>
          <w:ilvl w:val="0"/>
          <w:numId w:val="4"/>
        </w:numPr>
        <w:rPr>
          <w:rFonts w:ascii="微软雅黑" w:hAnsi="微软雅黑" w:eastAsia="微软雅黑" w:cs="宋体"/>
          <w:szCs w:val="21"/>
        </w:rPr>
      </w:pPr>
      <w:r>
        <w:rPr>
          <w:rFonts w:ascii="微软雅黑" w:hAnsi="微软雅黑" w:eastAsia="微软雅黑" w:cs="Arial"/>
          <w:color w:val="444444"/>
          <w:szCs w:val="21"/>
        </w:rPr>
        <w:t>负责仓库商品的验收、入库、码放、盘点</w:t>
      </w:r>
      <w:r>
        <w:rPr>
          <w:rFonts w:hint="eastAsia" w:ascii="微软雅黑" w:hAnsi="微软雅黑" w:eastAsia="微软雅黑" w:cs="Arial"/>
          <w:color w:val="444444"/>
          <w:szCs w:val="21"/>
        </w:rPr>
        <w:t>、复核、出库</w:t>
      </w:r>
      <w:r>
        <w:rPr>
          <w:rFonts w:ascii="微软雅黑" w:hAnsi="微软雅黑" w:eastAsia="微软雅黑" w:cs="Arial"/>
          <w:color w:val="444444"/>
          <w:szCs w:val="21"/>
        </w:rPr>
        <w:t>等工作</w:t>
      </w:r>
      <w:r>
        <w:rPr>
          <w:rFonts w:hint="eastAsia" w:ascii="微软雅黑" w:hAnsi="微软雅黑" w:eastAsia="微软雅黑" w:cs="Arial"/>
          <w:color w:val="444444"/>
          <w:szCs w:val="21"/>
        </w:rPr>
        <w:t>；</w:t>
      </w:r>
    </w:p>
    <w:p>
      <w:pPr>
        <w:pStyle w:val="8"/>
        <w:numPr>
          <w:ilvl w:val="0"/>
          <w:numId w:val="4"/>
        </w:numPr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人品端正，对工作具有高度责任心；</w:t>
      </w:r>
    </w:p>
    <w:p>
      <w:pPr>
        <w:pStyle w:val="8"/>
        <w:ind w:left="792"/>
        <w:rPr>
          <w:rFonts w:ascii="微软雅黑" w:hAnsi="微软雅黑" w:eastAsia="微软雅黑" w:cs="宋体"/>
          <w:szCs w:val="21"/>
        </w:rPr>
      </w:pPr>
    </w:p>
    <w:p>
      <w:pPr>
        <w:pStyle w:val="8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 xml:space="preserve">四、人事行政专员 </w:t>
      </w:r>
      <w:r>
        <w:rPr>
          <w:rFonts w:ascii="微软雅黑" w:hAnsi="微软雅黑" w:eastAsia="微软雅黑" w:cs="宋体"/>
          <w:szCs w:val="21"/>
        </w:rPr>
        <w:t>10</w:t>
      </w:r>
      <w:r>
        <w:rPr>
          <w:rFonts w:hint="eastAsia" w:ascii="微软雅黑" w:hAnsi="微软雅黑" w:eastAsia="微软雅黑" w:cs="宋体"/>
          <w:szCs w:val="21"/>
        </w:rPr>
        <w:t>名+</w:t>
      </w:r>
    </w:p>
    <w:p>
      <w:pPr>
        <w:pStyle w:val="8"/>
        <w:ind w:firstLine="420"/>
        <w:rPr>
          <w:rFonts w:ascii="微软雅黑" w:hAnsi="微软雅黑" w:eastAsia="微软雅黑" w:cs="宋体"/>
          <w:szCs w:val="21"/>
        </w:rPr>
      </w:pPr>
      <w:r>
        <w:rPr>
          <w:rFonts w:ascii="微软雅黑" w:hAnsi="微软雅黑" w:eastAsia="微软雅黑" w:cs="宋体"/>
          <w:szCs w:val="21"/>
        </w:rPr>
        <w:t xml:space="preserve">1. </w:t>
      </w:r>
      <w:r>
        <w:rPr>
          <w:rFonts w:hint="eastAsia" w:ascii="微软雅黑" w:hAnsi="微软雅黑" w:eastAsia="微软雅黑" w:cs="宋体"/>
          <w:szCs w:val="21"/>
        </w:rPr>
        <w:t>本科及以上学历，人力资源、工商管理相关专业；</w:t>
      </w:r>
    </w:p>
    <w:p>
      <w:pPr>
        <w:pStyle w:val="8"/>
        <w:ind w:firstLine="420"/>
        <w:rPr>
          <w:rFonts w:ascii="微软雅黑" w:hAnsi="微软雅黑" w:eastAsia="微软雅黑" w:cs="宋体"/>
          <w:szCs w:val="21"/>
        </w:rPr>
      </w:pPr>
      <w:r>
        <w:rPr>
          <w:rFonts w:ascii="微软雅黑" w:hAnsi="微软雅黑" w:eastAsia="微软雅黑" w:cs="宋体"/>
          <w:szCs w:val="21"/>
        </w:rPr>
        <w:t>2</w:t>
      </w:r>
      <w:r>
        <w:rPr>
          <w:rFonts w:hint="eastAsia" w:ascii="微软雅黑" w:hAnsi="微软雅黑" w:eastAsia="微软雅黑" w:cs="宋体"/>
          <w:szCs w:val="21"/>
        </w:rPr>
        <w:t>.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积极阳光、高度责任心、抗压能力强；</w:t>
      </w:r>
    </w:p>
    <w:p>
      <w:pPr>
        <w:pStyle w:val="8"/>
        <w:ind w:firstLine="42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3.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负责招聘、培训、薪酬绩效、员工关怀、行政等相关工作</w:t>
      </w:r>
    </w:p>
    <w:p>
      <w:pPr>
        <w:pStyle w:val="8"/>
        <w:ind w:firstLine="420"/>
        <w:rPr>
          <w:rFonts w:hint="eastAsia" w:ascii="微软雅黑" w:hAnsi="微软雅黑" w:eastAsia="微软雅黑" w:cs="宋体"/>
          <w:szCs w:val="21"/>
        </w:rPr>
      </w:pPr>
    </w:p>
    <w:p>
      <w:pPr>
        <w:pStyle w:val="8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五、储备干部（店长、项目专员、财务、仓储</w:t>
      </w:r>
      <w:r>
        <w:rPr>
          <w:rFonts w:ascii="微软雅黑" w:hAnsi="微软雅黑" w:eastAsia="微软雅黑" w:cs="宋体"/>
          <w:szCs w:val="21"/>
        </w:rPr>
        <w:t>…</w:t>
      </w:r>
      <w:r>
        <w:rPr>
          <w:rFonts w:hint="eastAsia" w:ascii="微软雅黑" w:hAnsi="微软雅黑" w:eastAsia="微软雅黑" w:cs="宋体"/>
          <w:szCs w:val="21"/>
        </w:rPr>
        <w:t>）5</w:t>
      </w:r>
      <w:r>
        <w:rPr>
          <w:rFonts w:ascii="微软雅黑" w:hAnsi="微软雅黑" w:eastAsia="微软雅黑" w:cs="宋体"/>
          <w:szCs w:val="21"/>
        </w:rPr>
        <w:t>0</w:t>
      </w:r>
      <w:r>
        <w:rPr>
          <w:rFonts w:hint="eastAsia" w:ascii="微软雅黑" w:hAnsi="微软雅黑" w:eastAsia="微软雅黑" w:cs="宋体"/>
          <w:szCs w:val="21"/>
        </w:rPr>
        <w:t>名+</w:t>
      </w:r>
    </w:p>
    <w:p>
      <w:pPr>
        <w:pStyle w:val="8"/>
        <w:numPr>
          <w:ilvl w:val="0"/>
          <w:numId w:val="5"/>
        </w:numPr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基层轮岗，中高级管理人员储备。</w:t>
      </w:r>
    </w:p>
    <w:p>
      <w:pPr>
        <w:pStyle w:val="8"/>
        <w:numPr>
          <w:ilvl w:val="0"/>
          <w:numId w:val="5"/>
        </w:numPr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车辆工程、汽车服务、会计、市场营销、仓储物流等相关专业，大专及以上学历；</w:t>
      </w:r>
    </w:p>
    <w:p>
      <w:pPr>
        <w:pStyle w:val="8"/>
        <w:numPr>
          <w:ilvl w:val="0"/>
          <w:numId w:val="5"/>
        </w:numPr>
        <w:rPr>
          <w:rFonts w:hint="eastAsia" w:ascii="微软雅黑" w:hAnsi="微软雅黑" w:eastAsia="微软雅黑" w:cs="宋体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szCs w:val="21"/>
        </w:rPr>
        <w:t>爱学习，积极阳光，有理想；</w:t>
      </w:r>
    </w:p>
    <w:p>
      <w:pPr>
        <w:pStyle w:val="8"/>
        <w:rPr>
          <w:rFonts w:hint="eastAsia" w:ascii="微软雅黑" w:hAnsi="微软雅黑" w:eastAsia="微软雅黑" w:cs="宋体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szCs w:val="21"/>
          <w:lang w:val="en-US" w:eastAsia="zh-CN"/>
        </w:rPr>
        <w:t>六：合伙人</w:t>
      </w:r>
    </w:p>
    <w:p>
      <w:pPr>
        <w:pStyle w:val="8"/>
        <w:rPr>
          <w:rFonts w:hint="eastAsia" w:ascii="微软雅黑" w:hAnsi="微软雅黑" w:eastAsia="微软雅黑" w:cs="宋体"/>
          <w:szCs w:val="21"/>
          <w:lang w:val="en-US" w:eastAsia="zh-CN"/>
        </w:rPr>
      </w:pPr>
      <w:bookmarkStart w:id="3" w:name="_GoBack"/>
      <w:bookmarkEnd w:id="3"/>
    </w:p>
    <w:p>
      <w:pPr>
        <w:pStyle w:val="8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  <w:highlight w:val="yellow"/>
        </w:rPr>
        <w:t>福利待遇：</w:t>
      </w:r>
    </w:p>
    <w:p>
      <w:pPr>
        <w:pStyle w:val="8"/>
        <w:rPr>
          <w:rFonts w:ascii="微软雅黑" w:hAnsi="微软雅黑" w:eastAsia="微软雅黑" w:cs="宋体"/>
          <w:kern w:val="0"/>
          <w:sz w:val="36"/>
          <w:szCs w:val="36"/>
        </w:rPr>
      </w:pPr>
      <w:bookmarkStart w:id="2" w:name="_Hlk512772019"/>
      <w:r>
        <w:rPr>
          <w:rFonts w:hint="eastAsia" w:ascii="微软雅黑" w:hAnsi="微软雅黑" w:eastAsia="微软雅黑" w:cs="宋体"/>
          <w:kern w:val="0"/>
          <w:sz w:val="36"/>
          <w:szCs w:val="36"/>
        </w:rPr>
        <w:t>提供住宿</w:t>
      </w:r>
    </w:p>
    <w:p>
      <w:pPr>
        <w:widowControl/>
        <w:spacing w:line="360" w:lineRule="auto"/>
        <w:jc w:val="left"/>
        <w:textAlignment w:val="baseline"/>
        <w:rPr>
          <w:rFonts w:ascii="宋体" w:hAnsi="宋体" w:eastAsia="宋体" w:cs="宋体"/>
          <w:kern w:val="0"/>
          <w:sz w:val="24"/>
        </w:rPr>
      </w:pPr>
      <w:r>
        <w:rPr>
          <w:rFonts w:hint="eastAsia" w:ascii="微软雅黑" w:hAnsi="微软雅黑" w:eastAsia="微软雅黑"/>
          <w:b/>
          <w:bCs/>
          <w:color w:val="FFC000"/>
          <w:kern w:val="24"/>
          <w:sz w:val="24"/>
        </w:rPr>
        <w:t>实习期（2</w:t>
      </w:r>
      <w:r>
        <w:rPr>
          <w:rFonts w:ascii="微软雅黑" w:hAnsi="微软雅黑" w:eastAsia="微软雅黑"/>
          <w:b/>
          <w:bCs/>
          <w:color w:val="FFC000"/>
          <w:kern w:val="24"/>
          <w:sz w:val="24"/>
        </w:rPr>
        <w:t>-3</w:t>
      </w:r>
      <w:r>
        <w:rPr>
          <w:rFonts w:hint="eastAsia" w:ascii="微软雅黑" w:hAnsi="微软雅黑" w:eastAsia="微软雅黑"/>
          <w:b/>
          <w:bCs/>
          <w:color w:val="FFC000"/>
          <w:kern w:val="24"/>
          <w:sz w:val="24"/>
        </w:rPr>
        <w:t>个月）</w:t>
      </w:r>
      <w:r>
        <w:rPr>
          <w:rFonts w:hint="eastAsia" w:ascii="微软雅黑" w:hAnsi="微软雅黑" w:eastAsia="微软雅黑"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  <w:t>2600元-3000元/月。</w:t>
      </w:r>
    </w:p>
    <w:p>
      <w:pPr>
        <w:pStyle w:val="8"/>
        <w:rPr>
          <w:rFonts w:ascii="微软雅黑" w:hAnsi="微软雅黑" w:eastAsia="微软雅黑" w:cs="宋体"/>
          <w:kern w:val="0"/>
          <w:sz w:val="36"/>
          <w:szCs w:val="36"/>
        </w:rPr>
      </w:pPr>
      <w:r>
        <w:rPr>
          <w:rFonts w:hint="eastAsia" w:ascii="微软雅黑" w:hAnsi="微软雅黑" w:eastAsia="微软雅黑" w:cstheme="minorBidi"/>
          <w:b/>
          <w:bCs/>
          <w:color w:val="FFC000"/>
          <w:kern w:val="24"/>
          <w:sz w:val="24"/>
          <w:szCs w:val="24"/>
        </w:rPr>
        <w:t>转正后</w:t>
      </w:r>
      <w:r>
        <w:rPr>
          <w:rFonts w:hint="eastAsia" w:ascii="微软雅黑" w:hAnsi="微软雅黑" w:eastAsia="微软雅黑" w:cstheme="minorBidi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 xml:space="preserve"> 3000元-5000元/月+绩效</w:t>
      </w:r>
    </w:p>
    <w:p>
      <w:pPr>
        <w:pStyle w:val="8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读书费；生日费；丰富多彩的部门活动；丰厚的季度奖、年终奖、特殊贡献奖；嗨翻天的国内外双飞游；拿不完的生活用品</w:t>
      </w:r>
      <w:r>
        <w:rPr>
          <w:rFonts w:ascii="微软雅黑" w:hAnsi="微软雅黑" w:eastAsia="微软雅黑" w:cs="宋体"/>
          <w:kern w:val="0"/>
          <w:szCs w:val="21"/>
        </w:rPr>
        <w:t>…….</w:t>
      </w:r>
    </w:p>
    <w:bookmarkEnd w:id="2"/>
    <w:p>
      <w:pPr>
        <w:pStyle w:val="8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  <w:highlight w:val="yellow"/>
        </w:rPr>
        <w:t>发展前景：</w:t>
      </w:r>
    </w:p>
    <w:p>
      <w:pPr>
        <w:pStyle w:val="8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可晋升岗位：店长、项目经理、产品经理、大客户经理、区域经理、大区经理</w:t>
      </w:r>
      <w:r>
        <w:rPr>
          <w:rFonts w:ascii="微软雅黑" w:hAnsi="微软雅黑" w:eastAsia="微软雅黑" w:cs="宋体"/>
          <w:kern w:val="0"/>
          <w:szCs w:val="21"/>
        </w:rPr>
        <w:t>…</w:t>
      </w:r>
    </w:p>
    <w:p>
      <w:pPr>
        <w:pStyle w:val="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highlight w:val="yellow"/>
        </w:rPr>
        <w:t>联系方式：</w:t>
      </w:r>
    </w:p>
    <w:p>
      <w:pPr>
        <w:pStyle w:val="8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投递简历</w:t>
      </w:r>
      <w:r>
        <w:rPr>
          <w:rFonts w:ascii="微软雅黑" w:hAnsi="微软雅黑" w:eastAsia="微软雅黑"/>
          <w:b/>
        </w:rPr>
        <w:t>邮箱</w:t>
      </w:r>
      <w:r>
        <w:rPr>
          <w:rFonts w:ascii="微软雅黑" w:hAnsi="微软雅黑" w:eastAsia="微软雅黑"/>
        </w:rPr>
        <w:t>：</w:t>
      </w:r>
      <w:r>
        <w:fldChar w:fldCharType="begin"/>
      </w:r>
      <w:r>
        <w:instrText xml:space="preserve"> HYPERLINK "mailto:zpzy@carzone.cn" </w:instrText>
      </w:r>
      <w:r>
        <w:fldChar w:fldCharType="separate"/>
      </w:r>
      <w:r>
        <w:rPr>
          <w:rStyle w:val="6"/>
          <w:rFonts w:hint="eastAsia" w:ascii="微软雅黑" w:hAnsi="微软雅黑" w:eastAsia="微软雅黑"/>
          <w:b/>
          <w:sz w:val="28"/>
          <w:szCs w:val="28"/>
        </w:rPr>
        <w:t>zpzy@carzone.cn</w:t>
      </w:r>
      <w:r>
        <w:rPr>
          <w:rStyle w:val="6"/>
          <w:rFonts w:hint="eastAsia" w:ascii="微软雅黑" w:hAnsi="微软雅黑" w:eastAsia="微软雅黑"/>
          <w:b/>
          <w:sz w:val="28"/>
          <w:szCs w:val="28"/>
        </w:rPr>
        <w:fldChar w:fldCharType="end"/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 </w:t>
      </w:r>
    </w:p>
    <w:p>
      <w:pPr>
        <w:pStyle w:val="8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Tel: + 86 025 8223 21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75</w:t>
      </w:r>
    </w:p>
    <w:p>
      <w:pPr>
        <w:pStyle w:val="8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Fax: + 86 025 8223 21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66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- 8029</w:t>
      </w:r>
    </w:p>
    <w:p>
      <w:pPr>
        <w:pStyle w:val="8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Mob: + 86 150 6223 3239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公司网站：http://gw.carzone.cn/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Add：南京市雨花台区玉兰路88号南部创业园2栋406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(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总部)、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网点分布全国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53D"/>
    <w:multiLevelType w:val="multilevel"/>
    <w:tmpl w:val="3620253D"/>
    <w:lvl w:ilvl="0" w:tentative="0">
      <w:start w:val="1"/>
      <w:numFmt w:val="decimal"/>
      <w:lvlText w:val="%1."/>
      <w:lvlJc w:val="left"/>
      <w:pPr>
        <w:ind w:left="792" w:hanging="360"/>
      </w:pPr>
      <w:rPr>
        <w:rFonts w:hint="default" w:cs="Arial"/>
        <w:color w:val="444444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41092A5B"/>
    <w:multiLevelType w:val="multilevel"/>
    <w:tmpl w:val="41092A5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EC22CE"/>
    <w:multiLevelType w:val="multilevel"/>
    <w:tmpl w:val="42EC22CE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CC7792"/>
    <w:multiLevelType w:val="multilevel"/>
    <w:tmpl w:val="44CC7792"/>
    <w:lvl w:ilvl="0" w:tentative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4">
    <w:nsid w:val="4B92552C"/>
    <w:multiLevelType w:val="multilevel"/>
    <w:tmpl w:val="4B92552C"/>
    <w:lvl w:ilvl="0" w:tentative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715" w:hanging="432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D63C3"/>
    <w:rsid w:val="00021EC2"/>
    <w:rsid w:val="000920AD"/>
    <w:rsid w:val="000D3C4C"/>
    <w:rsid w:val="000E6E5D"/>
    <w:rsid w:val="00162931"/>
    <w:rsid w:val="001C5CDC"/>
    <w:rsid w:val="00454FF7"/>
    <w:rsid w:val="0051175B"/>
    <w:rsid w:val="005C578F"/>
    <w:rsid w:val="005F0DA5"/>
    <w:rsid w:val="00624144"/>
    <w:rsid w:val="0066283F"/>
    <w:rsid w:val="00672E2A"/>
    <w:rsid w:val="006F2239"/>
    <w:rsid w:val="007230EB"/>
    <w:rsid w:val="00792C5F"/>
    <w:rsid w:val="008327EB"/>
    <w:rsid w:val="00837D8A"/>
    <w:rsid w:val="00993985"/>
    <w:rsid w:val="00BF37F8"/>
    <w:rsid w:val="00C553EF"/>
    <w:rsid w:val="00D242EF"/>
    <w:rsid w:val="00D5794B"/>
    <w:rsid w:val="00DB1ADD"/>
    <w:rsid w:val="00DE4C57"/>
    <w:rsid w:val="00E7065B"/>
    <w:rsid w:val="00E8004B"/>
    <w:rsid w:val="00F17729"/>
    <w:rsid w:val="38741D53"/>
    <w:rsid w:val="570D63C3"/>
    <w:rsid w:val="57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qFormat/>
    <w:uiPriority w:val="0"/>
    <w:rPr>
      <w:color w:val="0563C1"/>
      <w:u w:val="single"/>
    </w:rPr>
  </w:style>
  <w:style w:type="paragraph" w:customStyle="1" w:styleId="8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47</TotalTime>
  <ScaleCrop>false</ScaleCrop>
  <LinksUpToDate>false</LinksUpToDate>
  <CharactersWithSpaces>792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2016-11-14T12:42:00Z</dcterms:created>
  <dc:creator>lenovo</dc:creator>
  <cp:lastModifiedBy>慈溪店赵云</cp:lastModifiedBy>
  <dcterms:modified xsi:type="dcterms:W3CDTF">2018-09-13T12:20:37Z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